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0" w:lineRule="auto" w:before="39"/>
        <w:ind w:right="0"/>
        <w:jc w:val="center"/>
        <w:rPr>
          <w:b w:val="0"/>
          <w:bCs w:val="0"/>
        </w:rPr>
      </w:pPr>
      <w:r>
        <w:rPr>
          <w:spacing w:val="-4"/>
        </w:rPr>
        <w:t>C</w:t>
      </w:r>
      <w:r>
        <w:rPr>
          <w:spacing w:val="-5"/>
        </w:rPr>
        <w:t>O</w:t>
      </w:r>
      <w:r>
        <w:rPr>
          <w:spacing w:val="-4"/>
        </w:rPr>
        <w:t>MUNICA</w:t>
      </w:r>
      <w:r>
        <w:rPr>
          <w:spacing w:val="-5"/>
        </w:rPr>
        <w:t>TO</w:t>
      </w:r>
      <w:r>
        <w:rPr>
          <w:spacing w:val="-7"/>
        </w:rPr>
        <w:t> </w:t>
      </w:r>
      <w:r>
        <w:rPr>
          <w:spacing w:val="-8"/>
        </w:rPr>
        <w:t>S</w:t>
      </w:r>
      <w:r>
        <w:rPr>
          <w:spacing w:val="-9"/>
        </w:rPr>
        <w:t>T</w:t>
      </w:r>
      <w:r>
        <w:rPr>
          <w:spacing w:val="-8"/>
        </w:rPr>
        <w:t>A</w:t>
      </w:r>
      <w:r>
        <w:rPr>
          <w:spacing w:val="-9"/>
        </w:rPr>
        <w:t>MP</w:t>
      </w:r>
      <w:r>
        <w:rPr>
          <w:spacing w:val="-8"/>
        </w:rPr>
        <w:t>A</w:t>
      </w:r>
      <w:r>
        <w:rPr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before="0"/>
        <w:ind w:left="484" w:right="383" w:firstLine="0"/>
        <w:jc w:val="center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/>
          <w:b/>
          <w:spacing w:val="-27"/>
          <w:sz w:val="28"/>
        </w:rPr>
        <w:t>T</w:t>
      </w:r>
      <w:r>
        <w:rPr>
          <w:rFonts w:ascii="Times New Roman"/>
          <w:b/>
          <w:sz w:val="28"/>
        </w:rPr>
        <w:t>avo</w:t>
      </w:r>
      <w:r>
        <w:rPr>
          <w:rFonts w:ascii="Times New Roman"/>
          <w:b/>
          <w:spacing w:val="-1"/>
          <w:sz w:val="28"/>
        </w:rPr>
        <w:t>l</w:t>
      </w:r>
      <w:r>
        <w:rPr>
          <w:rFonts w:ascii="Times New Roman"/>
          <w:b/>
          <w:sz w:val="28"/>
        </w:rPr>
        <w:t>o</w:t>
      </w:r>
      <w:r>
        <w:rPr>
          <w:rFonts w:ascii="Times New Roman"/>
          <w:b/>
          <w:spacing w:val="-19"/>
          <w:sz w:val="28"/>
        </w:rPr>
        <w:t> </w:t>
      </w:r>
      <w:r>
        <w:rPr>
          <w:rFonts w:ascii="Times New Roman"/>
          <w:b/>
          <w:spacing w:val="-1"/>
          <w:sz w:val="28"/>
        </w:rPr>
        <w:t>As</w:t>
      </w:r>
      <w:r>
        <w:rPr>
          <w:rFonts w:ascii="Times New Roman"/>
          <w:b/>
          <w:sz w:val="28"/>
        </w:rPr>
        <w:t>ilo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pacing w:val="-1"/>
          <w:sz w:val="28"/>
        </w:rPr>
        <w:t>Imm</w:t>
      </w:r>
      <w:r>
        <w:rPr>
          <w:rFonts w:ascii="Times New Roman"/>
          <w:b/>
          <w:sz w:val="28"/>
        </w:rPr>
        <w:t>igrazio</w:t>
      </w:r>
      <w:r>
        <w:rPr>
          <w:rFonts w:ascii="Times New Roman"/>
          <w:b/>
          <w:spacing w:val="-1"/>
          <w:sz w:val="28"/>
        </w:rPr>
        <w:t>n</w:t>
      </w:r>
      <w:r>
        <w:rPr>
          <w:rFonts w:ascii="Times New Roman"/>
          <w:b/>
          <w:sz w:val="28"/>
        </w:rPr>
        <w:t>e: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in</w:t>
      </w:r>
      <w:r>
        <w:rPr>
          <w:rFonts w:ascii="Times New Roman"/>
          <w:b/>
          <w:spacing w:val="-18"/>
          <w:sz w:val="28"/>
        </w:rPr>
        <w:t> </w:t>
      </w:r>
      <w:r>
        <w:rPr>
          <w:rFonts w:ascii="Times New Roman"/>
          <w:b/>
          <w:spacing w:val="-1"/>
          <w:sz w:val="28"/>
        </w:rPr>
        <w:t>A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1"/>
          <w:sz w:val="28"/>
        </w:rPr>
        <w:t>ban</w:t>
      </w:r>
      <w:r>
        <w:rPr>
          <w:rFonts w:ascii="Times New Roman"/>
          <w:b/>
          <w:sz w:val="28"/>
        </w:rPr>
        <w:t>ia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ca</w:t>
      </w:r>
      <w:r>
        <w:rPr>
          <w:rFonts w:ascii="Times New Roman"/>
          <w:b/>
          <w:sz w:val="28"/>
        </w:rPr>
        <w:t>l</w:t>
      </w:r>
      <w:r>
        <w:rPr>
          <w:rFonts w:ascii="Times New Roman"/>
          <w:b/>
          <w:spacing w:val="-1"/>
          <w:sz w:val="28"/>
        </w:rPr>
        <w:t>pest</w:t>
      </w:r>
      <w:r>
        <w:rPr>
          <w:rFonts w:ascii="Times New Roman"/>
          <w:b/>
          <w:sz w:val="28"/>
        </w:rPr>
        <w:t>ati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3"/>
          <w:sz w:val="28"/>
        </w:rPr>
        <w:t> </w:t>
      </w:r>
      <w:r>
        <w:rPr>
          <w:rFonts w:ascii="Times New Roman"/>
          <w:b/>
          <w:spacing w:val="-1"/>
          <w:sz w:val="28"/>
        </w:rPr>
        <w:t>d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1"/>
          <w:sz w:val="28"/>
        </w:rPr>
        <w:t>r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1"/>
          <w:sz w:val="28"/>
        </w:rPr>
        <w:t>tt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del</w:t>
      </w:r>
      <w:r>
        <w:rPr>
          <w:rFonts w:ascii="Times New Roman"/>
          <w:b/>
          <w:sz w:val="28"/>
        </w:rPr>
        <w:t>le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pacing w:val="-1"/>
          <w:sz w:val="28"/>
        </w:rPr>
        <w:t>person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e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i</w:t>
      </w:r>
      <w:r>
        <w:rPr>
          <w:rFonts w:ascii="Times New Roman"/>
          <w:b/>
          <w:w w:val="99"/>
          <w:sz w:val="28"/>
        </w:rPr>
        <w:t> </w:t>
      </w:r>
      <w:r>
        <w:rPr>
          <w:rFonts w:ascii="Times New Roman"/>
          <w:b/>
          <w:spacing w:val="-1"/>
          <w:sz w:val="28"/>
        </w:rPr>
        <w:t>principi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pacing w:val="-1"/>
          <w:sz w:val="28"/>
        </w:rPr>
        <w:t>del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pacing w:val="-2"/>
          <w:sz w:val="28"/>
        </w:rPr>
        <w:t>nostro</w:t>
      </w:r>
      <w:r>
        <w:rPr>
          <w:rFonts w:ascii="Times New Roman"/>
          <w:b/>
          <w:spacing w:val="-7"/>
          <w:sz w:val="28"/>
        </w:rPr>
        <w:t> </w:t>
      </w:r>
      <w:r>
        <w:rPr>
          <w:rFonts w:ascii="Times New Roman"/>
          <w:b/>
          <w:spacing w:val="-1"/>
          <w:sz w:val="28"/>
        </w:rPr>
        <w:t>sistema</w:t>
      </w:r>
      <w:r>
        <w:rPr>
          <w:rFonts w:ascii="Times New Roman"/>
          <w:b/>
          <w:spacing w:val="-6"/>
          <w:sz w:val="28"/>
        </w:rPr>
        <w:t> </w:t>
      </w:r>
      <w:r>
        <w:rPr>
          <w:rFonts w:ascii="Times New Roman"/>
          <w:b/>
          <w:spacing w:val="-1"/>
          <w:sz w:val="28"/>
        </w:rPr>
        <w:t>giuridico</w:t>
      </w:r>
      <w:r>
        <w:rPr>
          <w:rFonts w:ascii="Times New Roman"/>
          <w:sz w:val="28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8"/>
          <w:szCs w:val="28"/>
        </w:rPr>
      </w:pPr>
    </w:p>
    <w:p>
      <w:pPr>
        <w:pStyle w:val="BodyText"/>
        <w:spacing w:line="240" w:lineRule="auto"/>
        <w:ind w:right="92"/>
        <w:jc w:val="left"/>
      </w:pPr>
      <w:r>
        <w:rPr/>
        <w:t>12</w:t>
      </w:r>
      <w:r>
        <w:rPr>
          <w:spacing w:val="-20"/>
        </w:rPr>
        <w:t> </w:t>
      </w:r>
      <w:r>
        <w:rPr>
          <w:spacing w:val="-1"/>
        </w:rPr>
        <w:t>APRILE</w:t>
      </w:r>
      <w:r>
        <w:rPr>
          <w:spacing w:val="-5"/>
        </w:rPr>
        <w:t> </w:t>
      </w:r>
      <w:r>
        <w:rPr/>
        <w:t>2025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1"/>
        </w:rPr>
        <w:t>Questa</w:t>
      </w:r>
      <w:r>
        <w:rPr>
          <w:spacing w:val="-6"/>
        </w:rPr>
        <w:t> </w:t>
      </w:r>
      <w:r>
        <w:rPr>
          <w:spacing w:val="-1"/>
        </w:rPr>
        <w:t>ennesima</w:t>
      </w:r>
      <w:r>
        <w:rPr>
          <w:spacing w:val="-5"/>
        </w:rPr>
        <w:t> </w:t>
      </w:r>
      <w:r>
        <w:rPr>
          <w:spacing w:val="-1"/>
        </w:rPr>
        <w:t>operazione</w:t>
      </w:r>
      <w:r>
        <w:rPr>
          <w:spacing w:val="-6"/>
        </w:rPr>
        <w:t> </w:t>
      </w:r>
      <w:r>
        <w:rPr/>
        <w:t>propaganda</w:t>
      </w:r>
      <w:r>
        <w:rPr>
          <w:spacing w:val="-6"/>
        </w:rPr>
        <w:t> </w:t>
      </w:r>
      <w:r>
        <w:rPr>
          <w:spacing w:val="-1"/>
        </w:rPr>
        <w:t>messa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atto</w:t>
      </w:r>
      <w:r>
        <w:rPr>
          <w:spacing w:val="-4"/>
        </w:rPr>
        <w:t> </w:t>
      </w:r>
      <w:r>
        <w:rPr/>
        <w:t>dal</w:t>
      </w:r>
      <w:r>
        <w:rPr>
          <w:spacing w:val="49"/>
          <w:w w:val="99"/>
        </w:rPr>
        <w:t> </w:t>
      </w:r>
      <w:r>
        <w:rPr>
          <w:spacing w:val="-1"/>
        </w:rPr>
        <w:t>Governo</w:t>
      </w:r>
      <w:r>
        <w:rPr>
          <w:spacing w:val="-6"/>
        </w:rPr>
        <w:t> </w:t>
      </w:r>
      <w:r>
        <w:rPr>
          <w:spacing w:val="-1"/>
        </w:rPr>
        <w:t>Meloni</w:t>
      </w:r>
      <w:r>
        <w:rPr>
          <w:spacing w:val="-5"/>
        </w:rPr>
        <w:t> </w:t>
      </w:r>
      <w:r>
        <w:rPr/>
        <w:t>in</w:t>
      </w:r>
      <w:r>
        <w:rPr>
          <w:spacing w:val="-20"/>
        </w:rPr>
        <w:t> </w:t>
      </w:r>
      <w:r>
        <w:rPr>
          <w:spacing w:val="-1"/>
        </w:rPr>
        <w:t>Albania,</w:t>
      </w:r>
      <w:r>
        <w:rPr>
          <w:spacing w:val="-5"/>
        </w:rPr>
        <w:t> </w:t>
      </w:r>
      <w:r>
        <w:rPr>
          <w:spacing w:val="-1"/>
        </w:rPr>
        <w:t>con</w:t>
      </w:r>
      <w:r>
        <w:rPr>
          <w:spacing w:val="-6"/>
        </w:rPr>
        <w:t> </w:t>
      </w:r>
      <w:r>
        <w:rPr>
          <w:spacing w:val="-1"/>
        </w:rPr>
        <w:t>l’arrivo</w:t>
      </w:r>
      <w:r>
        <w:rPr>
          <w:spacing w:val="-5"/>
        </w:rPr>
        <w:t> </w:t>
      </w:r>
      <w:r>
        <w:rPr>
          <w:spacing w:val="-1"/>
        </w:rPr>
        <w:t>della</w:t>
      </w:r>
      <w:r>
        <w:rPr>
          <w:spacing w:val="-5"/>
        </w:rPr>
        <w:t> </w:t>
      </w:r>
      <w:r>
        <w:rPr>
          <w:spacing w:val="-1"/>
        </w:rPr>
        <w:t>prima</w:t>
      </w:r>
      <w:r>
        <w:rPr>
          <w:spacing w:val="-6"/>
        </w:rPr>
        <w:t> </w:t>
      </w:r>
      <w:r>
        <w:rPr/>
        <w:t>nave</w:t>
      </w:r>
      <w:r>
        <w:rPr>
          <w:spacing w:val="-7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1"/>
        </w:rPr>
        <w:t>deportati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manette,</w:t>
      </w:r>
      <w:r>
        <w:rPr>
          <w:spacing w:val="-6"/>
        </w:rPr>
        <w:t> </w:t>
      </w:r>
      <w:r>
        <w:rPr/>
        <w:t>è</w:t>
      </w:r>
      <w:r>
        <w:rPr>
          <w:spacing w:val="79"/>
          <w:w w:val="99"/>
        </w:rPr>
        <w:t> </w:t>
      </w:r>
      <w:r>
        <w:rPr/>
        <w:t>una</w:t>
      </w:r>
      <w:r>
        <w:rPr>
          <w:spacing w:val="-7"/>
        </w:rPr>
        <w:t> </w:t>
      </w:r>
      <w:r>
        <w:rPr>
          <w:spacing w:val="-1"/>
        </w:rPr>
        <w:t>insopportabile</w:t>
      </w:r>
      <w:r>
        <w:rPr>
          <w:spacing w:val="-5"/>
        </w:rPr>
        <w:t> </w:t>
      </w:r>
      <w:r>
        <w:rPr>
          <w:spacing w:val="-1"/>
        </w:rPr>
        <w:t>esibizione</w:t>
      </w:r>
      <w:r>
        <w:rPr>
          <w:spacing w:val="-6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1"/>
        </w:rPr>
        <w:t>crudeltà,</w:t>
      </w:r>
      <w:r>
        <w:rPr>
          <w:spacing w:val="-5"/>
        </w:rPr>
        <w:t> </w:t>
      </w:r>
      <w:r>
        <w:rPr/>
        <w:t>che</w:t>
      </w:r>
      <w:r>
        <w:rPr>
          <w:spacing w:val="-6"/>
        </w:rPr>
        <w:t> </w:t>
      </w:r>
      <w:r>
        <w:rPr>
          <w:spacing w:val="-1"/>
        </w:rPr>
        <w:t>calpesta</w:t>
      </w:r>
      <w:r>
        <w:rPr>
          <w:spacing w:val="-5"/>
        </w:rPr>
        <w:t> </w:t>
      </w:r>
      <w:r>
        <w:rPr/>
        <w:t>i</w:t>
      </w:r>
      <w:r>
        <w:rPr>
          <w:spacing w:val="-6"/>
        </w:rPr>
        <w:t> </w:t>
      </w:r>
      <w:r>
        <w:rPr>
          <w:spacing w:val="-1"/>
        </w:rPr>
        <w:t>diritti</w:t>
      </w:r>
      <w:r>
        <w:rPr>
          <w:spacing w:val="-5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quelle</w:t>
      </w:r>
      <w:r>
        <w:rPr>
          <w:spacing w:val="-6"/>
        </w:rPr>
        <w:t> </w:t>
      </w:r>
      <w:r>
        <w:rPr>
          <w:spacing w:val="-1"/>
        </w:rPr>
        <w:t>persone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i</w:t>
      </w:r>
      <w:r>
        <w:rPr>
          <w:spacing w:val="83"/>
          <w:w w:val="99"/>
        </w:rPr>
        <w:t> </w:t>
      </w:r>
      <w:r>
        <w:rPr>
          <w:spacing w:val="-1"/>
        </w:rPr>
        <w:t>principi</w:t>
      </w:r>
      <w:r>
        <w:rPr>
          <w:spacing w:val="-9"/>
        </w:rPr>
        <w:t> </w:t>
      </w:r>
      <w:r>
        <w:rPr/>
        <w:t>del</w:t>
      </w:r>
      <w:r>
        <w:rPr>
          <w:spacing w:val="-9"/>
        </w:rPr>
        <w:t> </w:t>
      </w:r>
      <w:r>
        <w:rPr>
          <w:spacing w:val="-1"/>
        </w:rPr>
        <w:t>nostro</w:t>
      </w:r>
      <w:r>
        <w:rPr>
          <w:spacing w:val="-8"/>
        </w:rPr>
        <w:t> </w:t>
      </w:r>
      <w:r>
        <w:rPr>
          <w:spacing w:val="-1"/>
        </w:rPr>
        <w:t>sistema</w:t>
      </w:r>
      <w:r>
        <w:rPr>
          <w:spacing w:val="-9"/>
        </w:rPr>
        <w:t> </w:t>
      </w:r>
      <w:r>
        <w:rPr>
          <w:spacing w:val="-1"/>
        </w:rPr>
        <w:t>giuridico.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460"/>
        <w:jc w:val="both"/>
      </w:pPr>
      <w:r>
        <w:rPr>
          <w:spacing w:val="-1"/>
        </w:rPr>
        <w:t>Con</w:t>
      </w:r>
      <w:r>
        <w:rPr>
          <w:spacing w:val="-5"/>
        </w:rPr>
        <w:t> </w:t>
      </w:r>
      <w:r>
        <w:rPr/>
        <w:t>il</w:t>
      </w:r>
      <w:r>
        <w:rPr>
          <w:spacing w:val="-4"/>
        </w:rPr>
        <w:t> </w:t>
      </w:r>
      <w:r>
        <w:rPr>
          <w:spacing w:val="-1"/>
        </w:rPr>
        <w:t>decreto</w:t>
      </w:r>
      <w:r>
        <w:rPr>
          <w:spacing w:val="-4"/>
        </w:rPr>
        <w:t> </w:t>
      </w:r>
      <w:r>
        <w:rPr>
          <w:spacing w:val="-1"/>
        </w:rPr>
        <w:t>legge</w:t>
      </w:r>
      <w:r>
        <w:rPr>
          <w:spacing w:val="-5"/>
        </w:rPr>
        <w:t> </w:t>
      </w:r>
      <w:r>
        <w:rPr/>
        <w:t>n.</w:t>
      </w:r>
      <w:r>
        <w:rPr>
          <w:spacing w:val="-4"/>
        </w:rPr>
        <w:t> </w:t>
      </w:r>
      <w:r>
        <w:rPr/>
        <w:t>37/2025</w:t>
      </w:r>
      <w:r>
        <w:rPr>
          <w:spacing w:val="-4"/>
        </w:rPr>
        <w:t> </w:t>
      </w:r>
      <w:r>
        <w:rPr/>
        <w:t>il</w:t>
      </w:r>
      <w:r>
        <w:rPr>
          <w:spacing w:val="-6"/>
        </w:rPr>
        <w:t> </w:t>
      </w:r>
      <w:r>
        <w:rPr>
          <w:spacing w:val="-1"/>
        </w:rPr>
        <w:t>Governo</w:t>
      </w:r>
      <w:r>
        <w:rPr>
          <w:spacing w:val="-4"/>
        </w:rPr>
        <w:t> </w:t>
      </w:r>
      <w:r>
        <w:rPr>
          <w:spacing w:val="-1"/>
        </w:rPr>
        <w:t>italiano</w:t>
      </w:r>
      <w:r>
        <w:rPr>
          <w:spacing w:val="-4"/>
        </w:rPr>
        <w:t> </w:t>
      </w:r>
      <w:r>
        <w:rPr/>
        <w:t>ha</w:t>
      </w:r>
      <w:r>
        <w:rPr>
          <w:spacing w:val="-5"/>
        </w:rPr>
        <w:t> </w:t>
      </w:r>
      <w:r>
        <w:rPr/>
        <w:t>voluto</w:t>
      </w:r>
      <w:r>
        <w:rPr>
          <w:spacing w:val="-5"/>
        </w:rPr>
        <w:t> </w:t>
      </w:r>
      <w:r>
        <w:rPr>
          <w:spacing w:val="-1"/>
        </w:rPr>
        <w:t>deportare</w:t>
      </w:r>
      <w:r>
        <w:rPr>
          <w:spacing w:val="-5"/>
        </w:rPr>
        <w:t> </w:t>
      </w:r>
      <w:r>
        <w:rPr/>
        <w:t>in</w:t>
      </w:r>
      <w:r>
        <w:rPr>
          <w:spacing w:val="-19"/>
        </w:rPr>
        <w:t> </w:t>
      </w:r>
      <w:r>
        <w:rPr>
          <w:spacing w:val="-1"/>
        </w:rPr>
        <w:t>Albania</w:t>
      </w:r>
      <w:r>
        <w:rPr>
          <w:spacing w:val="67"/>
          <w:w w:val="99"/>
        </w:rPr>
        <w:t> </w:t>
      </w:r>
      <w:r>
        <w:rPr>
          <w:spacing w:val="-1"/>
        </w:rPr>
        <w:t>persone</w:t>
      </w:r>
      <w:r>
        <w:rPr>
          <w:spacing w:val="-5"/>
        </w:rPr>
        <w:t> </w:t>
      </w:r>
      <w:r>
        <w:rPr>
          <w:spacing w:val="-1"/>
        </w:rPr>
        <w:t>straniere</w:t>
      </w:r>
      <w:r>
        <w:rPr>
          <w:spacing w:val="-6"/>
        </w:rPr>
        <w:t> </w:t>
      </w:r>
      <w:r>
        <w:rPr/>
        <w:t>già</w:t>
      </w:r>
      <w:r>
        <w:rPr>
          <w:spacing w:val="-6"/>
        </w:rPr>
        <w:t> </w:t>
      </w:r>
      <w:r>
        <w:rPr>
          <w:spacing w:val="-1"/>
        </w:rPr>
        <w:t>trattenute</w:t>
      </w:r>
      <w:r>
        <w:rPr>
          <w:spacing w:val="-6"/>
        </w:rPr>
        <w:t> </w:t>
      </w:r>
      <w:r>
        <w:rPr/>
        <w:t>nei</w:t>
      </w:r>
      <w:r>
        <w:rPr>
          <w:spacing w:val="-5"/>
        </w:rPr>
        <w:t> </w:t>
      </w:r>
      <w:r>
        <w:rPr>
          <w:spacing w:val="-1"/>
        </w:rPr>
        <w:t>CPR</w:t>
      </w:r>
      <w:r>
        <w:rPr>
          <w:spacing w:val="-5"/>
        </w:rPr>
        <w:t> </w:t>
      </w:r>
      <w:r>
        <w:rPr>
          <w:spacing w:val="-1"/>
        </w:rPr>
        <w:t>italiani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>
          <w:spacing w:val="-1"/>
        </w:rPr>
        <w:t>attesa</w:t>
      </w:r>
      <w:r>
        <w:rPr>
          <w:spacing w:val="-5"/>
        </w:rPr>
        <w:t> </w:t>
      </w:r>
      <w:r>
        <w:rPr/>
        <w:t>di</w:t>
      </w:r>
      <w:r>
        <w:rPr>
          <w:spacing w:val="-5"/>
        </w:rPr>
        <w:t> </w:t>
      </w:r>
      <w:r>
        <w:rPr>
          <w:spacing w:val="-1"/>
        </w:rPr>
        <w:t>rimpatrio</w:t>
      </w:r>
      <w:r>
        <w:rPr>
          <w:spacing w:val="-5"/>
        </w:rPr>
        <w:t> </w:t>
      </w:r>
      <w:r>
        <w:rPr>
          <w:spacing w:val="-1"/>
        </w:rPr>
        <w:t>senza</w:t>
      </w:r>
      <w:r>
        <w:rPr>
          <w:spacing w:val="-6"/>
        </w:rPr>
        <w:t> </w:t>
      </w:r>
      <w:r>
        <w:rPr>
          <w:spacing w:val="-1"/>
        </w:rPr>
        <w:t>alcuna</w:t>
      </w:r>
      <w:r>
        <w:rPr>
          <w:spacing w:val="60"/>
          <w:w w:val="99"/>
        </w:rPr>
        <w:t> </w:t>
      </w:r>
      <w:r>
        <w:rPr>
          <w:spacing w:val="-1"/>
        </w:rPr>
        <w:t>giustificazione</w:t>
      </w:r>
      <w:r>
        <w:rPr>
          <w:spacing w:val="-7"/>
        </w:rPr>
        <w:t> </w:t>
      </w:r>
      <w:r>
        <w:rPr>
          <w:spacing w:val="-1"/>
        </w:rPr>
        <w:t>se</w:t>
      </w:r>
      <w:r>
        <w:rPr>
          <w:spacing w:val="-6"/>
        </w:rPr>
        <w:t> </w:t>
      </w:r>
      <w:r>
        <w:rPr/>
        <w:t>non</w:t>
      </w:r>
      <w:r>
        <w:rPr>
          <w:spacing w:val="-5"/>
        </w:rPr>
        <w:t> </w:t>
      </w:r>
      <w:r>
        <w:rPr>
          <w:spacing w:val="-1"/>
        </w:rPr>
        <w:t>quella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rimediare</w:t>
      </w:r>
      <w:r>
        <w:rPr>
          <w:spacing w:val="-5"/>
        </w:rPr>
        <w:t> </w:t>
      </w:r>
      <w:r>
        <w:rPr>
          <w:spacing w:val="-1"/>
        </w:rPr>
        <w:t>al</w:t>
      </w:r>
      <w:r>
        <w:rPr>
          <w:spacing w:val="-5"/>
        </w:rPr>
        <w:t> </w:t>
      </w:r>
      <w:r>
        <w:rPr>
          <w:spacing w:val="-1"/>
        </w:rPr>
        <w:t>flop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Protocollo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>
          <w:spacing w:val="-1"/>
        </w:rPr>
        <w:t>l’Albania.</w:t>
      </w:r>
      <w:r>
        <w:rPr/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92"/>
        <w:jc w:val="left"/>
      </w:pPr>
      <w:r>
        <w:rPr>
          <w:spacing w:val="-1"/>
        </w:rPr>
        <w:t>Un’operazione</w:t>
      </w:r>
      <w:r>
        <w:rPr>
          <w:spacing w:val="-7"/>
        </w:rPr>
        <w:t> </w:t>
      </w:r>
      <w:r>
        <w:rPr>
          <w:spacing w:val="-1"/>
        </w:rPr>
        <w:t>compiuta</w:t>
      </w:r>
      <w:r>
        <w:rPr>
          <w:spacing w:val="-7"/>
        </w:rPr>
        <w:t> </w:t>
      </w:r>
      <w:r>
        <w:rPr>
          <w:spacing w:val="-1"/>
        </w:rPr>
        <w:t>con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>
          <w:spacing w:val="-1"/>
        </w:rPr>
        <w:t>impiego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forze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polizia</w:t>
      </w:r>
      <w:r>
        <w:rPr>
          <w:spacing w:val="-6"/>
        </w:rPr>
        <w:t> </w:t>
      </w:r>
      <w:r>
        <w:rPr>
          <w:spacing w:val="-1"/>
        </w:rPr>
        <w:t>priva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qualsiasi</w:t>
      </w:r>
      <w:r>
        <w:rPr>
          <w:spacing w:val="74"/>
          <w:w w:val="99"/>
        </w:rPr>
        <w:t> </w:t>
      </w:r>
      <w:r>
        <w:rPr>
          <w:spacing w:val="-1"/>
        </w:rPr>
        <w:t>motivazione:</w:t>
      </w:r>
      <w:r>
        <w:rPr>
          <w:spacing w:val="-9"/>
        </w:rPr>
        <w:t> </w:t>
      </w:r>
      <w:r>
        <w:rPr/>
        <w:t>2</w:t>
      </w:r>
      <w:r>
        <w:rPr>
          <w:spacing w:val="-7"/>
        </w:rPr>
        <w:t> </w:t>
      </w:r>
      <w:r>
        <w:rPr>
          <w:spacing w:val="-1"/>
        </w:rPr>
        <w:t>poliziotti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>
          <w:spacing w:val="-1"/>
        </w:rPr>
        <w:t>controllare</w:t>
      </w:r>
      <w:r>
        <w:rPr>
          <w:spacing w:val="-8"/>
        </w:rPr>
        <w:t> </w:t>
      </w:r>
      <w:r>
        <w:rPr/>
        <w:t>ogni</w:t>
      </w:r>
      <w:r>
        <w:rPr>
          <w:spacing w:val="-7"/>
        </w:rPr>
        <w:t> </w:t>
      </w:r>
      <w:r>
        <w:rPr>
          <w:spacing w:val="-1"/>
        </w:rPr>
        <w:t>straniero</w:t>
      </w:r>
      <w:r>
        <w:rPr>
          <w:spacing w:val="-8"/>
        </w:rPr>
        <w:t> </w:t>
      </w:r>
      <w:r>
        <w:rPr>
          <w:spacing w:val="-1"/>
        </w:rPr>
        <w:t>ammanettato</w:t>
      </w:r>
      <w:r>
        <w:rPr>
          <w:spacing w:val="-7"/>
        </w:rPr>
        <w:t> </w:t>
      </w:r>
      <w:r>
        <w:rPr>
          <w:spacing w:val="-1"/>
        </w:rPr>
        <w:t>ad</w:t>
      </w:r>
      <w:r>
        <w:rPr>
          <w:spacing w:val="-7"/>
        </w:rPr>
        <w:t> </w:t>
      </w:r>
      <w:r>
        <w:rPr/>
        <w:t>uso</w:t>
      </w:r>
      <w:r>
        <w:rPr>
          <w:spacing w:val="-8"/>
        </w:rPr>
        <w:t> </w:t>
      </w:r>
      <w:r>
        <w:rPr>
          <w:spacing w:val="-1"/>
        </w:rPr>
        <w:t>esclusivo</w:t>
      </w:r>
      <w:r>
        <w:rPr>
          <w:spacing w:val="83"/>
        </w:rPr>
        <w:t> </w:t>
      </w:r>
      <w:r>
        <w:rPr>
          <w:spacing w:val="-1"/>
        </w:rPr>
        <w:t>delle</w:t>
      </w:r>
      <w:r>
        <w:rPr>
          <w:spacing w:val="-9"/>
        </w:rPr>
        <w:t> </w:t>
      </w:r>
      <w:r>
        <w:rPr>
          <w:spacing w:val="-1"/>
        </w:rPr>
        <w:t>telecamere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dei</w:t>
      </w:r>
      <w:r>
        <w:rPr>
          <w:spacing w:val="-10"/>
        </w:rPr>
        <w:t> </w:t>
      </w:r>
      <w:r>
        <w:rPr>
          <w:spacing w:val="-1"/>
        </w:rPr>
        <w:t>giornalisti</w:t>
      </w:r>
      <w:r>
        <w:rPr>
          <w:spacing w:val="-8"/>
        </w:rPr>
        <w:t> </w:t>
      </w:r>
      <w:r>
        <w:rPr/>
        <w:t>per</w:t>
      </w:r>
      <w:r>
        <w:rPr>
          <w:spacing w:val="-9"/>
        </w:rPr>
        <w:t> </w:t>
      </w:r>
      <w:r>
        <w:rPr>
          <w:spacing w:val="-1"/>
        </w:rPr>
        <w:t>comunicare</w:t>
      </w:r>
      <w:r>
        <w:rPr>
          <w:spacing w:val="-10"/>
        </w:rPr>
        <w:t> </w:t>
      </w:r>
      <w:r>
        <w:rPr/>
        <w:t>una</w:t>
      </w:r>
      <w:r>
        <w:rPr>
          <w:spacing w:val="-9"/>
        </w:rPr>
        <w:t> </w:t>
      </w:r>
      <w:r>
        <w:rPr>
          <w:spacing w:val="-1"/>
        </w:rPr>
        <w:t>pericolosità</w:t>
      </w:r>
      <w:r>
        <w:rPr>
          <w:spacing w:val="-8"/>
        </w:rPr>
        <w:t> </w:t>
      </w:r>
      <w:r>
        <w:rPr>
          <w:spacing w:val="-1"/>
        </w:rPr>
        <w:t>inesistente.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92"/>
        <w:jc w:val="left"/>
      </w:pPr>
      <w:r>
        <w:rPr>
          <w:spacing w:val="-1"/>
        </w:rPr>
        <w:t>Il</w:t>
      </w:r>
      <w:r>
        <w:rPr>
          <w:spacing w:val="-5"/>
        </w:rPr>
        <w:t> </w:t>
      </w:r>
      <w:r>
        <w:rPr>
          <w:spacing w:val="-1"/>
        </w:rPr>
        <w:t>ricorso</w:t>
      </w:r>
      <w:r>
        <w:rPr>
          <w:spacing w:val="-4"/>
        </w:rPr>
        <w:t> </w:t>
      </w:r>
      <w:r>
        <w:rPr>
          <w:spacing w:val="-1"/>
        </w:rPr>
        <w:t>alle</w:t>
      </w:r>
      <w:r>
        <w:rPr>
          <w:spacing w:val="-5"/>
        </w:rPr>
        <w:t> </w:t>
      </w:r>
      <w:r>
        <w:rPr>
          <w:spacing w:val="-1"/>
        </w:rPr>
        <w:t>manette</w:t>
      </w:r>
      <w:r>
        <w:rPr>
          <w:spacing w:val="-5"/>
        </w:rPr>
        <w:t> </w:t>
      </w:r>
      <w:r>
        <w:rPr/>
        <w:t>per</w:t>
      </w:r>
      <w:r>
        <w:rPr>
          <w:spacing w:val="-5"/>
        </w:rPr>
        <w:t> </w:t>
      </w:r>
      <w:r>
        <w:rPr>
          <w:spacing w:val="-1"/>
        </w:rPr>
        <w:t>persone,</w:t>
      </w:r>
      <w:r>
        <w:rPr>
          <w:spacing w:val="-5"/>
        </w:rPr>
        <w:t> </w:t>
      </w:r>
      <w:r>
        <w:rPr/>
        <w:t>è</w:t>
      </w:r>
      <w:r>
        <w:rPr>
          <w:spacing w:val="-5"/>
        </w:rPr>
        <w:t> </w:t>
      </w:r>
      <w:r>
        <w:rPr/>
        <w:t>bene</w:t>
      </w:r>
      <w:r>
        <w:rPr>
          <w:spacing w:val="-4"/>
        </w:rPr>
        <w:t> </w:t>
      </w:r>
      <w:r>
        <w:rPr>
          <w:spacing w:val="-1"/>
        </w:rPr>
        <w:t>ricordare,</w:t>
      </w:r>
      <w:r>
        <w:rPr>
          <w:spacing w:val="-4"/>
        </w:rPr>
        <w:t> </w:t>
      </w:r>
      <w:r>
        <w:rPr>
          <w:spacing w:val="-1"/>
        </w:rPr>
        <w:t>trattenute</w:t>
      </w:r>
      <w:r>
        <w:rPr>
          <w:spacing w:val="-6"/>
        </w:rPr>
        <w:t> </w:t>
      </w:r>
      <w:r>
        <w:rPr/>
        <w:t>nei</w:t>
      </w:r>
      <w:r>
        <w:rPr>
          <w:spacing w:val="-5"/>
        </w:rPr>
        <w:t> </w:t>
      </w:r>
      <w:r>
        <w:rPr>
          <w:spacing w:val="-1"/>
        </w:rPr>
        <w:t>CPR</w:t>
      </w:r>
      <w:r>
        <w:rPr>
          <w:spacing w:val="-5"/>
        </w:rPr>
        <w:t> </w:t>
      </w:r>
      <w:r>
        <w:rPr/>
        <w:t>e</w:t>
      </w:r>
      <w:r>
        <w:rPr>
          <w:spacing w:val="-4"/>
        </w:rPr>
        <w:t> </w:t>
      </w:r>
      <w:r>
        <w:rPr>
          <w:spacing w:val="-1"/>
        </w:rPr>
        <w:t>ora</w:t>
      </w:r>
      <w:r>
        <w:rPr>
          <w:spacing w:val="-5"/>
        </w:rPr>
        <w:t> </w:t>
      </w:r>
      <w:r>
        <w:rPr/>
        <w:t>in</w:t>
      </w:r>
      <w:r>
        <w:rPr>
          <w:spacing w:val="57"/>
        </w:rPr>
        <w:t> </w:t>
      </w:r>
      <w:r>
        <w:rPr>
          <w:spacing w:val="-1"/>
        </w:rPr>
        <w:t>Albania</w:t>
      </w:r>
      <w:r>
        <w:rPr>
          <w:spacing w:val="-7"/>
        </w:rPr>
        <w:t> </w:t>
      </w:r>
      <w:r>
        <w:rPr/>
        <w:t>non</w:t>
      </w:r>
      <w:r>
        <w:rPr>
          <w:spacing w:val="-5"/>
        </w:rPr>
        <w:t> </w:t>
      </w:r>
      <w:r>
        <w:rPr>
          <w:spacing w:val="-1"/>
        </w:rPr>
        <w:t>perché</w:t>
      </w:r>
      <w:r>
        <w:rPr>
          <w:spacing w:val="-7"/>
        </w:rPr>
        <w:t> </w:t>
      </w:r>
      <w:r>
        <w:rPr>
          <w:spacing w:val="-1"/>
        </w:rPr>
        <w:t>abbiano</w:t>
      </w:r>
      <w:r>
        <w:rPr>
          <w:spacing w:val="-5"/>
        </w:rPr>
        <w:t> </w:t>
      </w:r>
      <w:r>
        <w:rPr>
          <w:spacing w:val="-1"/>
        </w:rPr>
        <w:t>commesso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>
          <w:spacing w:val="-1"/>
        </w:rPr>
        <w:t>reato,</w:t>
      </w:r>
      <w:r>
        <w:rPr>
          <w:spacing w:val="-5"/>
        </w:rPr>
        <w:t> </w:t>
      </w:r>
      <w:r>
        <w:rPr/>
        <w:t>ma</w:t>
      </w:r>
      <w:r>
        <w:rPr>
          <w:spacing w:val="-7"/>
        </w:rPr>
        <w:t> </w:t>
      </w:r>
      <w:r>
        <w:rPr>
          <w:spacing w:val="-1"/>
        </w:rPr>
        <w:t>perché</w:t>
      </w:r>
      <w:r>
        <w:rPr>
          <w:spacing w:val="-5"/>
        </w:rPr>
        <w:t> </w:t>
      </w:r>
      <w:r>
        <w:rPr>
          <w:spacing w:val="-1"/>
        </w:rPr>
        <w:t>destinatarie</w:t>
      </w:r>
      <w:r>
        <w:rPr>
          <w:spacing w:val="-6"/>
        </w:rPr>
        <w:t> </w:t>
      </w:r>
      <w:r>
        <w:rPr/>
        <w:t>di</w:t>
      </w:r>
      <w:r>
        <w:rPr>
          <w:spacing w:val="-6"/>
        </w:rPr>
        <w:t> </w:t>
      </w:r>
      <w:r>
        <w:rPr/>
        <w:t>un</w:t>
      </w:r>
      <w:r>
        <w:rPr>
          <w:spacing w:val="65"/>
        </w:rPr>
        <w:t> </w:t>
      </w:r>
      <w:r>
        <w:rPr>
          <w:spacing w:val="-1"/>
        </w:rPr>
        <w:t>provvedimento</w:t>
      </w:r>
      <w:r>
        <w:rPr>
          <w:spacing w:val="-9"/>
        </w:rPr>
        <w:t> </w:t>
      </w:r>
      <w:r>
        <w:rPr>
          <w:spacing w:val="-1"/>
        </w:rPr>
        <w:t>amministrativo</w:t>
      </w:r>
      <w:r>
        <w:rPr>
          <w:spacing w:val="-8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1"/>
        </w:rPr>
        <w:t>espulsione,</w:t>
      </w:r>
      <w:r>
        <w:rPr>
          <w:spacing w:val="-9"/>
        </w:rPr>
        <w:t> </w:t>
      </w:r>
      <w:r>
        <w:rPr>
          <w:spacing w:val="-1"/>
        </w:rPr>
        <w:t>cioè</w:t>
      </w:r>
      <w:r>
        <w:rPr>
          <w:spacing w:val="-9"/>
        </w:rPr>
        <w:t> </w:t>
      </w:r>
      <w:r>
        <w:rPr>
          <w:spacing w:val="-1"/>
        </w:rPr>
        <w:t>perché</w:t>
      </w:r>
      <w:r>
        <w:rPr>
          <w:spacing w:val="-9"/>
        </w:rPr>
        <w:t> </w:t>
      </w:r>
      <w:r>
        <w:rPr/>
        <w:t>hanno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>
          <w:spacing w:val="-1"/>
        </w:rPr>
        <w:t>documento</w:t>
      </w:r>
      <w:r>
        <w:rPr>
          <w:spacing w:val="75"/>
        </w:rPr>
        <w:t> </w:t>
      </w:r>
      <w:r>
        <w:rPr>
          <w:spacing w:val="-1"/>
        </w:rPr>
        <w:t>scaduto.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BodyText"/>
        <w:spacing w:line="240" w:lineRule="auto"/>
        <w:ind w:right="99"/>
        <w:jc w:val="left"/>
      </w:pPr>
      <w:r>
        <w:rPr>
          <w:spacing w:val="-1"/>
        </w:rPr>
        <w:t>Il</w:t>
      </w:r>
      <w:r>
        <w:rPr>
          <w:spacing w:val="-12"/>
        </w:rPr>
        <w:t> </w:t>
      </w:r>
      <w:r>
        <w:rPr>
          <w:spacing w:val="-5"/>
        </w:rPr>
        <w:t>Tavol</w:t>
      </w:r>
      <w:r>
        <w:rPr>
          <w:spacing w:val="-4"/>
        </w:rPr>
        <w:t>o</w:t>
      </w:r>
      <w:r>
        <w:rPr>
          <w:spacing w:val="-21"/>
        </w:rPr>
        <w:t> </w:t>
      </w:r>
      <w:r>
        <w:rPr>
          <w:spacing w:val="-1"/>
        </w:rPr>
        <w:t>Asilo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Immigrazione,</w:t>
      </w:r>
      <w:r>
        <w:rPr>
          <w:spacing w:val="-7"/>
        </w:rPr>
        <w:t> </w:t>
      </w:r>
      <w:r>
        <w:rPr/>
        <w:t>nel</w:t>
      </w:r>
      <w:r>
        <w:rPr>
          <w:spacing w:val="-7"/>
        </w:rPr>
        <w:t> </w:t>
      </w:r>
      <w:r>
        <w:rPr>
          <w:spacing w:val="-1"/>
        </w:rPr>
        <w:t>denunciare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disumanità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strumentalità</w:t>
      </w:r>
      <w:r>
        <w:rPr>
          <w:spacing w:val="75"/>
          <w:w w:val="99"/>
        </w:rPr>
        <w:t> </w:t>
      </w:r>
      <w:r>
        <w:rPr>
          <w:spacing w:val="-1"/>
        </w:rPr>
        <w:t>dell’operazione,</w:t>
      </w:r>
      <w:r>
        <w:rPr>
          <w:spacing w:val="-6"/>
        </w:rPr>
        <w:t> </w:t>
      </w:r>
      <w:r>
        <w:rPr>
          <w:spacing w:val="-1"/>
        </w:rPr>
        <w:t>continuerà</w:t>
      </w:r>
      <w:r>
        <w:rPr>
          <w:spacing w:val="-7"/>
        </w:rPr>
        <w:t> </w:t>
      </w:r>
      <w:r>
        <w:rPr/>
        <w:t>ad</w:t>
      </w:r>
      <w:r>
        <w:rPr>
          <w:spacing w:val="-6"/>
        </w:rPr>
        <w:t> </w:t>
      </w:r>
      <w:r>
        <w:rPr>
          <w:spacing w:val="-1"/>
        </w:rPr>
        <w:t>essere</w:t>
      </w:r>
      <w:r>
        <w:rPr>
          <w:spacing w:val="-6"/>
        </w:rPr>
        <w:t> </w:t>
      </w:r>
      <w:r>
        <w:rPr>
          <w:spacing w:val="-1"/>
        </w:rPr>
        <w:t>presente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20"/>
        </w:rPr>
        <w:t> </w:t>
      </w:r>
      <w:r>
        <w:rPr>
          <w:spacing w:val="-1"/>
        </w:rPr>
        <w:t>Albania</w:t>
      </w:r>
      <w:r>
        <w:rPr>
          <w:spacing w:val="-7"/>
        </w:rPr>
        <w:t> </w:t>
      </w:r>
      <w:r>
        <w:rPr/>
        <w:t>oggi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nei</w:t>
      </w:r>
      <w:r>
        <w:rPr>
          <w:spacing w:val="-7"/>
        </w:rPr>
        <w:t> </w:t>
      </w:r>
      <w:r>
        <w:rPr>
          <w:spacing w:val="-1"/>
        </w:rPr>
        <w:t>prossimi</w:t>
      </w:r>
      <w:r>
        <w:rPr>
          <w:spacing w:val="-6"/>
        </w:rPr>
        <w:t> </w:t>
      </w:r>
      <w:r>
        <w:rPr>
          <w:spacing w:val="-1"/>
        </w:rPr>
        <w:t>giorni,</w:t>
      </w:r>
      <w:r>
        <w:rPr>
          <w:spacing w:val="83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collaborazione</w:t>
      </w:r>
      <w:r>
        <w:rPr>
          <w:spacing w:val="-7"/>
        </w:rPr>
        <w:t> </w:t>
      </w:r>
      <w:r>
        <w:rPr/>
        <w:t>con</w:t>
      </w:r>
      <w:r>
        <w:rPr>
          <w:spacing w:val="-6"/>
        </w:rPr>
        <w:t> </w:t>
      </w:r>
      <w:r>
        <w:rPr>
          <w:spacing w:val="-1"/>
        </w:rPr>
        <w:t>il</w:t>
      </w:r>
      <w:r>
        <w:rPr>
          <w:spacing w:val="-6"/>
        </w:rPr>
        <w:t> </w:t>
      </w:r>
      <w:r>
        <w:rPr>
          <w:spacing w:val="-1"/>
        </w:rPr>
        <w:t>Gruppo</w:t>
      </w:r>
      <w:r>
        <w:rPr>
          <w:spacing w:val="-7"/>
        </w:rPr>
        <w:t> </w:t>
      </w:r>
      <w:r>
        <w:rPr/>
        <w:t>di</w:t>
      </w:r>
      <w:r>
        <w:rPr>
          <w:spacing w:val="-7"/>
        </w:rPr>
        <w:t> </w:t>
      </w:r>
      <w:r>
        <w:rPr>
          <w:spacing w:val="-1"/>
        </w:rPr>
        <w:t>Contatto</w:t>
      </w:r>
      <w:r>
        <w:rPr>
          <w:spacing w:val="-6"/>
        </w:rPr>
        <w:t> </w:t>
      </w:r>
      <w:r>
        <w:rPr>
          <w:spacing w:val="-1"/>
        </w:rPr>
        <w:t>dei/delle</w:t>
      </w:r>
      <w:r>
        <w:rPr>
          <w:spacing w:val="-7"/>
        </w:rPr>
        <w:t> </w:t>
      </w:r>
      <w:r>
        <w:rPr>
          <w:spacing w:val="-1"/>
        </w:rPr>
        <w:t>parlamentari</w:t>
      </w:r>
      <w:r>
        <w:rPr>
          <w:spacing w:val="-6"/>
        </w:rPr>
        <w:t> </w:t>
      </w:r>
      <w:r>
        <w:rPr>
          <w:spacing w:val="-1"/>
        </w:rPr>
        <w:t>ed</w:t>
      </w:r>
      <w:r>
        <w:rPr>
          <w:spacing w:val="74"/>
          <w:w w:val="99"/>
        </w:rPr>
        <w:t> </w:t>
      </w:r>
      <w:r>
        <w:rPr>
          <w:spacing w:val="-1"/>
        </w:rPr>
        <w:t>europarlamentari</w:t>
      </w:r>
      <w:r>
        <w:rPr>
          <w:spacing w:val="-10"/>
        </w:rPr>
        <w:t> </w:t>
      </w:r>
      <w:r>
        <w:rPr/>
        <w:t>di</w:t>
      </w:r>
      <w:r>
        <w:rPr>
          <w:spacing w:val="-9"/>
        </w:rPr>
        <w:t> </w:t>
      </w:r>
      <w:r>
        <w:rPr>
          <w:spacing w:val="-1"/>
        </w:rPr>
        <w:t>opposizione,</w:t>
      </w:r>
      <w:r>
        <w:rPr>
          <w:spacing w:val="-9"/>
        </w:rPr>
        <w:t> </w:t>
      </w:r>
      <w:r>
        <w:rPr/>
        <w:t>per</w:t>
      </w:r>
      <w:r>
        <w:rPr>
          <w:spacing w:val="-10"/>
        </w:rPr>
        <w:t> </w:t>
      </w:r>
      <w:r>
        <w:rPr>
          <w:spacing w:val="-1"/>
        </w:rPr>
        <w:t>monitorare</w:t>
      </w:r>
      <w:r>
        <w:rPr>
          <w:spacing w:val="-9"/>
        </w:rPr>
        <w:t> </w:t>
      </w:r>
      <w:r>
        <w:rPr>
          <w:spacing w:val="-1"/>
        </w:rPr>
        <w:t>quanto</w:t>
      </w:r>
      <w:r>
        <w:rPr>
          <w:spacing w:val="-9"/>
        </w:rPr>
        <w:t> </w:t>
      </w:r>
      <w:r>
        <w:rPr>
          <w:spacing w:val="-1"/>
        </w:rPr>
        <w:t>accade,</w:t>
      </w:r>
      <w:r>
        <w:rPr>
          <w:spacing w:val="-9"/>
        </w:rPr>
        <w:t> </w:t>
      </w:r>
      <w:r>
        <w:rPr>
          <w:spacing w:val="-1"/>
        </w:rPr>
        <w:t>denunciare</w:t>
      </w:r>
      <w:r>
        <w:rPr>
          <w:spacing w:val="-10"/>
        </w:rPr>
        <w:t> </w:t>
      </w:r>
      <w:r>
        <w:rPr/>
        <w:t>e</w:t>
      </w:r>
      <w:r>
        <w:rPr>
          <w:spacing w:val="-10"/>
        </w:rPr>
        <w:t> </w:t>
      </w:r>
      <w:r>
        <w:rPr>
          <w:spacing w:val="-1"/>
        </w:rPr>
        <w:t>rendere</w:t>
      </w:r>
      <w:r>
        <w:rPr>
          <w:spacing w:val="89"/>
          <w:w w:val="99"/>
        </w:rPr>
        <w:t> </w:t>
      </w:r>
      <w:r>
        <w:rPr>
          <w:spacing w:val="-1"/>
        </w:rPr>
        <w:t>visibili</w:t>
      </w:r>
      <w:r>
        <w:rPr>
          <w:spacing w:val="-8"/>
        </w:rPr>
        <w:t> </w:t>
      </w:r>
      <w:r>
        <w:rPr/>
        <w:t>le</w:t>
      </w:r>
      <w:r>
        <w:rPr>
          <w:spacing w:val="-6"/>
        </w:rPr>
        <w:t> </w:t>
      </w:r>
      <w:r>
        <w:rPr>
          <w:spacing w:val="-1"/>
        </w:rPr>
        <w:t>scelte</w:t>
      </w:r>
      <w:r>
        <w:rPr>
          <w:spacing w:val="-7"/>
        </w:rPr>
        <w:t> </w:t>
      </w:r>
      <w:r>
        <w:rPr>
          <w:spacing w:val="-1"/>
        </w:rPr>
        <w:t>sbagliate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1"/>
        </w:rPr>
        <w:t>illegittime</w:t>
      </w:r>
      <w:r>
        <w:rPr>
          <w:spacing w:val="-7"/>
        </w:rPr>
        <w:t> </w:t>
      </w:r>
      <w:r>
        <w:rPr/>
        <w:t>di</w:t>
      </w:r>
      <w:r>
        <w:rPr>
          <w:spacing w:val="-6"/>
        </w:rPr>
        <w:t> </w:t>
      </w:r>
      <w:r>
        <w:rPr>
          <w:spacing w:val="-1"/>
        </w:rPr>
        <w:t>questo</w:t>
      </w:r>
      <w:r>
        <w:rPr>
          <w:spacing w:val="-6"/>
        </w:rPr>
        <w:t> </w:t>
      </w:r>
      <w:r>
        <w:rPr>
          <w:spacing w:val="-1"/>
        </w:rPr>
        <w:t>Governo,</w:t>
      </w:r>
      <w:r>
        <w:rPr>
          <w:spacing w:val="-7"/>
        </w:rPr>
        <w:t> </w:t>
      </w:r>
      <w:r>
        <w:rPr>
          <w:spacing w:val="-1"/>
        </w:rPr>
        <w:t>facendo</w:t>
      </w:r>
      <w:r>
        <w:rPr>
          <w:spacing w:val="-5"/>
        </w:rPr>
        <w:t> </w:t>
      </w:r>
      <w:r>
        <w:rPr>
          <w:spacing w:val="-2"/>
        </w:rPr>
        <w:t>emergere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>
          <w:spacing w:val="-1"/>
        </w:rPr>
        <w:t>verità</w:t>
      </w:r>
      <w:r>
        <w:rPr>
          <w:spacing w:val="91"/>
          <w:w w:val="99"/>
        </w:rPr>
        <w:t> </w:t>
      </w:r>
      <w:r>
        <w:rPr/>
        <w:t>e</w:t>
      </w:r>
      <w:r>
        <w:rPr>
          <w:spacing w:val="-7"/>
        </w:rPr>
        <w:t> </w:t>
      </w:r>
      <w:r>
        <w:rPr>
          <w:spacing w:val="-1"/>
        </w:rPr>
        <w:t>tutelando</w:t>
      </w:r>
      <w:r>
        <w:rPr>
          <w:spacing w:val="-5"/>
        </w:rPr>
        <w:t> </w:t>
      </w:r>
      <w:r>
        <w:rPr/>
        <w:t>i</w:t>
      </w:r>
      <w:r>
        <w:rPr>
          <w:spacing w:val="-5"/>
        </w:rPr>
        <w:t> </w:t>
      </w:r>
      <w:r>
        <w:rPr>
          <w:spacing w:val="-1"/>
        </w:rPr>
        <w:t>diritti</w:t>
      </w:r>
      <w:r>
        <w:rPr>
          <w:spacing w:val="-5"/>
        </w:rPr>
        <w:t> </w:t>
      </w:r>
      <w:r>
        <w:rPr>
          <w:spacing w:val="-1"/>
        </w:rPr>
        <w:t>delle</w:t>
      </w:r>
      <w:r>
        <w:rPr>
          <w:spacing w:val="-6"/>
        </w:rPr>
        <w:t> </w:t>
      </w:r>
      <w:r>
        <w:rPr>
          <w:spacing w:val="-1"/>
        </w:rPr>
        <w:t>persone</w:t>
      </w:r>
      <w:r>
        <w:rPr>
          <w:spacing w:val="-5"/>
        </w:rPr>
        <w:t> </w:t>
      </w:r>
      <w:r>
        <w:rPr>
          <w:spacing w:val="-1"/>
        </w:rPr>
        <w:t>usate</w:t>
      </w:r>
      <w:r>
        <w:rPr>
          <w:spacing w:val="-7"/>
        </w:rPr>
        <w:t> </w:t>
      </w:r>
      <w:r>
        <w:rPr/>
        <w:t>per</w:t>
      </w:r>
      <w:r>
        <w:rPr>
          <w:spacing w:val="-6"/>
        </w:rPr>
        <w:t> </w:t>
      </w:r>
      <w:r>
        <w:rPr>
          <w:spacing w:val="-1"/>
        </w:rPr>
        <w:t>ragioni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>
          <w:spacing w:val="-1"/>
        </w:rPr>
        <w:t>tutto</w:t>
      </w:r>
      <w:r>
        <w:rPr>
          <w:spacing w:val="-5"/>
        </w:rPr>
        <w:t> </w:t>
      </w:r>
      <w:r>
        <w:rPr>
          <w:spacing w:val="-1"/>
        </w:rPr>
        <w:t>estranee</w:t>
      </w:r>
      <w:r>
        <w:rPr>
          <w:spacing w:val="-6"/>
        </w:rPr>
        <w:t> </w:t>
      </w:r>
      <w:r>
        <w:rPr>
          <w:spacing w:val="-1"/>
        </w:rPr>
        <w:t>all’interesse</w:t>
      </w:r>
      <w:r>
        <w:rPr>
          <w:spacing w:val="-6"/>
        </w:rPr>
        <w:t> </w:t>
      </w:r>
      <w:r>
        <w:rPr/>
        <w:t>del</w:t>
      </w:r>
      <w:r>
        <w:rPr>
          <w:spacing w:val="89"/>
          <w:w w:val="99"/>
        </w:rPr>
        <w:t> </w:t>
      </w:r>
      <w:r>
        <w:rPr>
          <w:spacing w:val="-1"/>
        </w:rPr>
        <w:t>nostro</w:t>
      </w:r>
      <w:r>
        <w:rPr>
          <w:spacing w:val="-7"/>
        </w:rPr>
        <w:t> </w:t>
      </w:r>
      <w:r>
        <w:rPr>
          <w:spacing w:val="-1"/>
        </w:rPr>
        <w:t>Paese.</w:t>
      </w:r>
      <w:r>
        <w:rPr/>
      </w:r>
    </w:p>
    <w:sectPr>
      <w:type w:val="continuous"/>
      <w:pgSz w:w="11910" w:h="16840"/>
      <w:pgMar w:top="1400" w:bottom="280" w:left="10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5"/>
    </w:pPr>
    <w:rPr>
      <w:rFonts w:ascii="Times New Roman" w:hAnsi="Times New Roman" w:eastAsia="Times New Roman"/>
      <w:sz w:val="28"/>
      <w:szCs w:val="28"/>
    </w:rPr>
  </w:style>
  <w:style w:styleId="Heading1" w:type="paragraph">
    <w:name w:val="Heading 1"/>
    <w:basedOn w:val="Normal"/>
    <w:uiPriority w:val="1"/>
    <w:qFormat/>
    <w:pPr>
      <w:ind w:left="103"/>
      <w:outlineLvl w:val="1"/>
    </w:pPr>
    <w:rPr>
      <w:rFonts w:ascii="Times New Roman" w:hAnsi="Times New Roman" w:eastAsia="Times New Roman"/>
      <w:b/>
      <w:bCs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2025-04-13T13:36:48Z</dcterms:created>
  <dcterms:modified xsi:type="dcterms:W3CDTF">2025-04-13T13:36:48Z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LastSaved">
    <vt:filetime>2025-04-13T00:00:00Z</vt:filetime>
  </property>
</Properties>
</file>